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B6" w:rsidRDefault="000C0FB6" w:rsidP="000C0FB6">
      <w:pPr>
        <w:spacing w:line="360" w:lineRule="auto"/>
        <w:ind w:firstLine="709"/>
        <w:jc w:val="center"/>
      </w:pPr>
      <w:r>
        <w:t>Аннотации</w:t>
      </w:r>
    </w:p>
    <w:p w:rsidR="000C0FB6" w:rsidRDefault="000C0FB6" w:rsidP="000C0FB6">
      <w:pPr>
        <w:jc w:val="center"/>
        <w:rPr>
          <w:rFonts w:eastAsia="Times New Roman" w:cs="Times New Roman"/>
          <w:szCs w:val="36"/>
          <w:lang w:eastAsia="ru-RU"/>
        </w:rPr>
      </w:pPr>
      <w:r>
        <w:t xml:space="preserve">к </w:t>
      </w:r>
      <w:r w:rsidRPr="000C0FB6">
        <w:rPr>
          <w:rFonts w:eastAsia="Times New Roman" w:cs="Times New Roman"/>
          <w:szCs w:val="36"/>
          <w:lang w:eastAsia="ru-RU"/>
        </w:rPr>
        <w:t>дополнительн</w:t>
      </w:r>
      <w:r>
        <w:rPr>
          <w:rFonts w:eastAsia="Times New Roman" w:cs="Times New Roman"/>
          <w:szCs w:val="36"/>
          <w:lang w:eastAsia="ru-RU"/>
        </w:rPr>
        <w:t>ой</w:t>
      </w:r>
      <w:r w:rsidRPr="000C0FB6">
        <w:rPr>
          <w:rFonts w:eastAsia="Times New Roman" w:cs="Times New Roman"/>
          <w:szCs w:val="36"/>
          <w:lang w:eastAsia="ru-RU"/>
        </w:rPr>
        <w:t xml:space="preserve"> общеобразовательн</w:t>
      </w:r>
      <w:r>
        <w:rPr>
          <w:rFonts w:eastAsia="Times New Roman" w:cs="Times New Roman"/>
          <w:szCs w:val="36"/>
          <w:lang w:eastAsia="ru-RU"/>
        </w:rPr>
        <w:t>ой</w:t>
      </w:r>
      <w:r w:rsidRPr="000C0FB6">
        <w:rPr>
          <w:rFonts w:eastAsia="Times New Roman" w:cs="Times New Roman"/>
          <w:szCs w:val="36"/>
          <w:lang w:eastAsia="ru-RU"/>
        </w:rPr>
        <w:t xml:space="preserve"> программ</w:t>
      </w:r>
      <w:r>
        <w:rPr>
          <w:rFonts w:eastAsia="Times New Roman" w:cs="Times New Roman"/>
          <w:szCs w:val="36"/>
          <w:lang w:eastAsia="ru-RU"/>
        </w:rPr>
        <w:t>е</w:t>
      </w:r>
      <w:r w:rsidRPr="000C0FB6">
        <w:rPr>
          <w:rFonts w:eastAsia="Times New Roman" w:cs="Times New Roman"/>
          <w:szCs w:val="36"/>
          <w:lang w:eastAsia="ru-RU"/>
        </w:rPr>
        <w:t xml:space="preserve">  - </w:t>
      </w:r>
    </w:p>
    <w:p w:rsidR="000C0FB6" w:rsidRPr="000C0FB6" w:rsidRDefault="000C0FB6" w:rsidP="000C0FB6">
      <w:pPr>
        <w:jc w:val="center"/>
        <w:rPr>
          <w:rFonts w:eastAsia="Times New Roman" w:cs="Times New Roman"/>
          <w:szCs w:val="36"/>
          <w:lang w:eastAsia="ru-RU"/>
        </w:rPr>
      </w:pPr>
      <w:r w:rsidRPr="000C0FB6">
        <w:rPr>
          <w:rFonts w:eastAsia="Times New Roman" w:cs="Times New Roman"/>
          <w:szCs w:val="36"/>
          <w:lang w:eastAsia="ru-RU"/>
        </w:rPr>
        <w:t>дополнительн</w:t>
      </w:r>
      <w:r>
        <w:rPr>
          <w:rFonts w:eastAsia="Times New Roman" w:cs="Times New Roman"/>
          <w:szCs w:val="36"/>
          <w:lang w:eastAsia="ru-RU"/>
        </w:rPr>
        <w:t>ой</w:t>
      </w:r>
      <w:r w:rsidRPr="000C0FB6">
        <w:rPr>
          <w:rFonts w:eastAsia="Times New Roman" w:cs="Times New Roman"/>
          <w:szCs w:val="36"/>
          <w:lang w:eastAsia="ru-RU"/>
        </w:rPr>
        <w:t xml:space="preserve"> общеразвивающ</w:t>
      </w:r>
      <w:r>
        <w:rPr>
          <w:rFonts w:eastAsia="Times New Roman" w:cs="Times New Roman"/>
          <w:szCs w:val="36"/>
          <w:lang w:eastAsia="ru-RU"/>
        </w:rPr>
        <w:t>ей</w:t>
      </w:r>
      <w:r w:rsidRPr="000C0FB6">
        <w:rPr>
          <w:rFonts w:eastAsia="Times New Roman" w:cs="Times New Roman"/>
          <w:szCs w:val="36"/>
          <w:lang w:eastAsia="ru-RU"/>
        </w:rPr>
        <w:t xml:space="preserve"> программ</w:t>
      </w:r>
      <w:r>
        <w:rPr>
          <w:rFonts w:eastAsia="Times New Roman" w:cs="Times New Roman"/>
          <w:szCs w:val="36"/>
          <w:lang w:eastAsia="ru-RU"/>
        </w:rPr>
        <w:t>е</w:t>
      </w:r>
      <w:r w:rsidRPr="000C0FB6">
        <w:rPr>
          <w:rFonts w:eastAsia="Times New Roman" w:cs="Times New Roman"/>
          <w:szCs w:val="36"/>
          <w:lang w:eastAsia="ru-RU"/>
        </w:rPr>
        <w:t xml:space="preserve"> </w:t>
      </w:r>
      <w:r w:rsidRPr="000C0FB6">
        <w:rPr>
          <w:rFonts w:eastAsia="Times New Roman" w:cs="Times New Roman"/>
          <w:szCs w:val="36"/>
          <w:lang w:eastAsia="ru-RU"/>
        </w:rPr>
        <w:br/>
        <w:t>для детей дошкольного возраста 5-7 лет</w:t>
      </w:r>
    </w:p>
    <w:p w:rsidR="000C0FB6" w:rsidRPr="000C0FB6" w:rsidRDefault="000C0FB6" w:rsidP="000C0FB6">
      <w:pPr>
        <w:jc w:val="center"/>
        <w:rPr>
          <w:rFonts w:eastAsia="Times New Roman" w:cs="Times New Roman"/>
          <w:szCs w:val="36"/>
          <w:lang w:eastAsia="ru-RU"/>
        </w:rPr>
      </w:pPr>
      <w:r w:rsidRPr="000C0FB6">
        <w:rPr>
          <w:rFonts w:eastAsia="Times New Roman" w:cs="Times New Roman"/>
          <w:szCs w:val="36"/>
          <w:lang w:eastAsia="ru-RU"/>
        </w:rPr>
        <w:t>«</w:t>
      </w:r>
      <w:proofErr w:type="spellStart"/>
      <w:r>
        <w:rPr>
          <w:rFonts w:eastAsia="Times New Roman" w:cs="Times New Roman"/>
          <w:szCs w:val="36"/>
          <w:lang w:eastAsia="ru-RU"/>
        </w:rPr>
        <w:t>Б</w:t>
      </w:r>
      <w:r w:rsidRPr="000C0FB6">
        <w:rPr>
          <w:rFonts w:eastAsia="Times New Roman" w:cs="Times New Roman"/>
          <w:szCs w:val="36"/>
          <w:lang w:eastAsia="ru-RU"/>
        </w:rPr>
        <w:t>укваренок</w:t>
      </w:r>
      <w:proofErr w:type="spellEnd"/>
      <w:r w:rsidRPr="000C0FB6">
        <w:rPr>
          <w:rFonts w:eastAsia="Times New Roman" w:cs="Times New Roman"/>
          <w:szCs w:val="36"/>
          <w:lang w:eastAsia="ru-RU"/>
        </w:rPr>
        <w:t xml:space="preserve">» </w:t>
      </w:r>
    </w:p>
    <w:p w:rsidR="000C0FB6" w:rsidRDefault="000C0FB6" w:rsidP="000C0FB6">
      <w:pPr>
        <w:spacing w:line="360" w:lineRule="auto"/>
        <w:ind w:firstLine="709"/>
        <w:jc w:val="both"/>
      </w:pP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Дополнительная общеобразовательная программа – дополнительная общеразвивающая программа для детей дошкольного возраста «</w:t>
      </w:r>
      <w:proofErr w:type="spellStart"/>
      <w:r w:rsidRPr="000C0FB6">
        <w:rPr>
          <w:rFonts w:eastAsia="Times New Roman" w:cs="Times New Roman"/>
          <w:szCs w:val="28"/>
          <w:lang w:eastAsia="ru-RU"/>
        </w:rPr>
        <w:t>Букваренок</w:t>
      </w:r>
      <w:proofErr w:type="spellEnd"/>
      <w:r w:rsidRPr="000C0FB6">
        <w:rPr>
          <w:rFonts w:eastAsia="Times New Roman" w:cs="Times New Roman"/>
          <w:szCs w:val="28"/>
          <w:lang w:eastAsia="ru-RU"/>
        </w:rPr>
        <w:t>» (далее - Программа) муниципального автономного дошкольного образовательного учреждения Муниципального образования город Ирбит «Детский сад № 28» (далее – детский сад) разработана в соответствии с федеральным государственным образовательным стандартом дошкольного образования.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Программа реализуется на государственном языке Российской Федерации – русск</w:t>
      </w:r>
      <w:r w:rsidR="00FB526C">
        <w:rPr>
          <w:rFonts w:eastAsia="Times New Roman" w:cs="Times New Roman"/>
          <w:szCs w:val="28"/>
          <w:lang w:eastAsia="ru-RU"/>
        </w:rPr>
        <w:t>ий</w:t>
      </w:r>
      <w:r w:rsidRPr="000C0FB6">
        <w:rPr>
          <w:rFonts w:eastAsia="Times New Roman" w:cs="Times New Roman"/>
          <w:szCs w:val="28"/>
          <w:lang w:eastAsia="ru-RU"/>
        </w:rPr>
        <w:t>.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Программа является нормативно – управленческим документом, разработанным педагогическим коллективом МАДОУ «Детский сад № 28» в соответствии нормативными правовыми документами: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-   Конвенция ООН о правах ребенка;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-  Федеральный закон Российской Федерации от 24.07.1998 г. № 124-ФЗ «Об основных гарантиях прав ребенка в Российской Федерации»;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- Федеральный закон от 29 декабря 2012 г. № 273 - ФЗ «Об образовании в Российской Федерации»;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-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- Письмо Министерства образования и науки Российской Федерации  от 28 февраля 2014 год № 08-249 «Комментарии к ФГОС дошкольного образования»;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- «</w:t>
      </w:r>
      <w:proofErr w:type="spellStart"/>
      <w:r w:rsidRPr="000C0FB6">
        <w:rPr>
          <w:rFonts w:eastAsia="Times New Roman" w:cs="Times New Roman"/>
          <w:szCs w:val="28"/>
          <w:lang w:eastAsia="ru-RU"/>
        </w:rPr>
        <w:t>Санитарно</w:t>
      </w:r>
      <w:proofErr w:type="spellEnd"/>
      <w:r w:rsidRPr="000C0FB6">
        <w:rPr>
          <w:rFonts w:eastAsia="Times New Roman" w:cs="Times New Roman"/>
          <w:szCs w:val="28"/>
          <w:lang w:eastAsia="ru-RU"/>
        </w:rPr>
        <w:t xml:space="preserve"> - эпидемиологические требования к устройству, содержанию и организации режима  работы дошкольных образовательных </w:t>
      </w:r>
      <w:r w:rsidRPr="000C0FB6">
        <w:rPr>
          <w:rFonts w:eastAsia="Times New Roman" w:cs="Times New Roman"/>
          <w:szCs w:val="28"/>
          <w:lang w:eastAsia="ru-RU"/>
        </w:rPr>
        <w:lastRenderedPageBreak/>
        <w:t>организаций»  (</w:t>
      </w:r>
      <w:proofErr w:type="spellStart"/>
      <w:r w:rsidRPr="000C0FB6">
        <w:rPr>
          <w:rFonts w:eastAsia="Times New Roman" w:cs="Times New Roman"/>
          <w:szCs w:val="28"/>
          <w:lang w:eastAsia="ru-RU"/>
        </w:rPr>
        <w:t>Санитарно</w:t>
      </w:r>
      <w:proofErr w:type="spellEnd"/>
      <w:r w:rsidRPr="000C0FB6">
        <w:rPr>
          <w:rFonts w:eastAsia="Times New Roman" w:cs="Times New Roman"/>
          <w:szCs w:val="28"/>
          <w:lang w:eastAsia="ru-RU"/>
        </w:rPr>
        <w:t xml:space="preserve"> – эпидемиологические правила и нормативы СанПиН 2.4.1.3049 – 13), утверждены постановлением Главного государственного санитарного врача РФ от 15 мая  2013 г. № 26;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 деятельности по основным общеобразовательным программам – образовательным программам дошкольного образования»;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>- Устав учреждения;</w:t>
      </w:r>
    </w:p>
    <w:p w:rsidR="000C0FB6" w:rsidRPr="000C0FB6" w:rsidRDefault="000C0FB6" w:rsidP="000C0F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C0FB6">
        <w:rPr>
          <w:rFonts w:eastAsia="Times New Roman" w:cs="Times New Roman"/>
          <w:szCs w:val="28"/>
          <w:lang w:eastAsia="ru-RU"/>
        </w:rPr>
        <w:t xml:space="preserve">- Лицензия на </w:t>
      </w:r>
      <w:proofErr w:type="gramStart"/>
      <w:r w:rsidRPr="000C0FB6">
        <w:rPr>
          <w:rFonts w:eastAsia="Times New Roman" w:cs="Times New Roman"/>
          <w:szCs w:val="28"/>
          <w:lang w:eastAsia="ru-RU"/>
        </w:rPr>
        <w:t>право ведения</w:t>
      </w:r>
      <w:proofErr w:type="gramEnd"/>
      <w:r w:rsidRPr="000C0FB6">
        <w:rPr>
          <w:rFonts w:eastAsia="Times New Roman" w:cs="Times New Roman"/>
          <w:szCs w:val="28"/>
          <w:lang w:eastAsia="ru-RU"/>
        </w:rPr>
        <w:t xml:space="preserve"> образовательной деятельности № 17389 от 05.08.2013 г. выдана Министерством общего и профессионального образования Свердловской области, срок действия – бессрочно.</w:t>
      </w:r>
    </w:p>
    <w:p w:rsidR="000C0FB6" w:rsidRPr="000C0FB6" w:rsidRDefault="000C0FB6" w:rsidP="000C0F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0C0FB6">
        <w:rPr>
          <w:rFonts w:eastAsia="Calibri" w:cs="Times New Roman"/>
          <w:color w:val="000000"/>
          <w:szCs w:val="28"/>
        </w:rPr>
        <w:t xml:space="preserve">Программа основана на методике известного московского логопеда, кандидата педагогических наук Надежды Сергеевны Жуковой. «Букварь» Н.С. Жуковой является пособием по обучению дошкольников правильному чтению и рекомендован Министерством общего и профессионального образования Российской Федерации. </w:t>
      </w:r>
    </w:p>
    <w:p w:rsidR="00FB526C" w:rsidRPr="00FB526C" w:rsidRDefault="000C0FB6" w:rsidP="00FB526C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Цель программы </w:t>
      </w:r>
      <w:r w:rsidR="00FB526C" w:rsidRPr="00FB526C">
        <w:rPr>
          <w:rFonts w:eastAsia="Times New Roman" w:cs="Times New Roman"/>
          <w:szCs w:val="28"/>
          <w:lang w:eastAsia="ru-RU"/>
        </w:rPr>
        <w:t xml:space="preserve">создать </w:t>
      </w:r>
      <w:proofErr w:type="spellStart"/>
      <w:r w:rsidR="00FB526C" w:rsidRPr="00FB526C">
        <w:rPr>
          <w:rFonts w:eastAsia="Times New Roman" w:cs="Times New Roman"/>
          <w:szCs w:val="28"/>
          <w:lang w:eastAsia="ru-RU"/>
        </w:rPr>
        <w:t>психолого</w:t>
      </w:r>
      <w:proofErr w:type="spellEnd"/>
      <w:r w:rsidR="00FB526C" w:rsidRPr="00FB526C">
        <w:rPr>
          <w:rFonts w:eastAsia="Times New Roman" w:cs="Times New Roman"/>
          <w:szCs w:val="28"/>
          <w:lang w:eastAsia="ru-RU"/>
        </w:rPr>
        <w:t xml:space="preserve"> – педагогические условия, направленные на успешное обучение грамоте детей старшего дошкольного</w:t>
      </w:r>
      <w:r w:rsidR="00FB526C" w:rsidRPr="00FB526C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FB526C" w:rsidRPr="00FB526C">
        <w:rPr>
          <w:rFonts w:eastAsia="Times New Roman" w:cs="Times New Roman"/>
          <w:szCs w:val="28"/>
          <w:lang w:eastAsia="ru-RU"/>
        </w:rPr>
        <w:t>возраста.</w:t>
      </w:r>
    </w:p>
    <w:p w:rsidR="00B10D97" w:rsidRDefault="000C0FB6" w:rsidP="000C0FB6">
      <w:pPr>
        <w:spacing w:line="360" w:lineRule="auto"/>
        <w:ind w:firstLine="709"/>
        <w:jc w:val="both"/>
      </w:pPr>
      <w:r>
        <w:t xml:space="preserve">Возрастная категория воспитанников: дети </w:t>
      </w:r>
      <w:r w:rsidR="00FB526C">
        <w:t>5</w:t>
      </w:r>
      <w:r>
        <w:t xml:space="preserve"> – 7 лет. </w:t>
      </w:r>
    </w:p>
    <w:p w:rsidR="00B10D97" w:rsidRDefault="000C0FB6" w:rsidP="000C0FB6">
      <w:pPr>
        <w:spacing w:line="360" w:lineRule="auto"/>
        <w:ind w:firstLine="709"/>
        <w:jc w:val="both"/>
      </w:pPr>
      <w:r>
        <w:t xml:space="preserve">Продолжительность реализации программы: </w:t>
      </w:r>
      <w:r w:rsidR="00FB526C">
        <w:t xml:space="preserve">2 </w:t>
      </w:r>
      <w:r>
        <w:t>год</w:t>
      </w:r>
      <w:r w:rsidR="00FB526C">
        <w:t>а</w:t>
      </w:r>
      <w:r>
        <w:t xml:space="preserve">. </w:t>
      </w:r>
    </w:p>
    <w:p w:rsidR="00B10D97" w:rsidRDefault="000C0FB6" w:rsidP="000C0FB6">
      <w:pPr>
        <w:spacing w:line="360" w:lineRule="auto"/>
        <w:ind w:firstLine="709"/>
        <w:jc w:val="both"/>
      </w:pPr>
      <w:bookmarkStart w:id="0" w:name="_GoBack"/>
      <w:bookmarkEnd w:id="0"/>
      <w:r>
        <w:t>Всего – 6</w:t>
      </w:r>
      <w:r w:rsidR="00FB526C">
        <w:t>3</w:t>
      </w:r>
      <w:r>
        <w:t xml:space="preserve"> занятия в год. </w:t>
      </w:r>
    </w:p>
    <w:p w:rsidR="00FB526C" w:rsidRDefault="00FB526C" w:rsidP="000C0FB6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включает три основных раздела: целевой, содержательный и организационный</w:t>
      </w:r>
      <w:r>
        <w:rPr>
          <w:rFonts w:eastAsia="Times New Roman"/>
          <w:szCs w:val="28"/>
          <w:lang w:eastAsia="ru-RU"/>
        </w:rPr>
        <w:t>.</w:t>
      </w:r>
    </w:p>
    <w:p w:rsidR="00FB526C" w:rsidRPr="00FB526C" w:rsidRDefault="00FB526C" w:rsidP="00FB526C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B526C">
        <w:rPr>
          <w:rFonts w:eastAsia="Times New Roman" w:cs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FB526C" w:rsidRDefault="00FB526C" w:rsidP="000C0FB6">
      <w:pPr>
        <w:spacing w:line="360" w:lineRule="auto"/>
        <w:ind w:firstLine="709"/>
        <w:jc w:val="both"/>
      </w:pPr>
    </w:p>
    <w:p w:rsidR="000729F6" w:rsidRDefault="000729F6" w:rsidP="000C0FB6">
      <w:pPr>
        <w:spacing w:line="360" w:lineRule="auto"/>
        <w:ind w:firstLine="709"/>
        <w:jc w:val="both"/>
      </w:pPr>
    </w:p>
    <w:sectPr w:rsidR="0007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42"/>
    <w:rsid w:val="000729F6"/>
    <w:rsid w:val="000C0FB6"/>
    <w:rsid w:val="007463AA"/>
    <w:rsid w:val="00B10D97"/>
    <w:rsid w:val="00C57842"/>
    <w:rsid w:val="00D86933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2017-04-25T06:15:00Z</dcterms:created>
  <dcterms:modified xsi:type="dcterms:W3CDTF">2017-04-25T06:54:00Z</dcterms:modified>
</cp:coreProperties>
</file>